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B6" w:rsidRPr="00032945" w:rsidRDefault="00CE32B6" w:rsidP="00CE32B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B6" w:rsidRPr="00032945" w:rsidRDefault="00CE32B6" w:rsidP="00CE32B6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СОВЕТ ДЕПУТАТОВ</w:t>
      </w:r>
    </w:p>
    <w:p w:rsidR="00CE32B6" w:rsidRPr="00032945" w:rsidRDefault="00CE32B6" w:rsidP="00CE32B6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CE32B6" w:rsidRPr="00032945" w:rsidRDefault="00CE32B6" w:rsidP="00CE32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CE32B6" w:rsidRPr="00032945" w:rsidRDefault="00CE32B6" w:rsidP="00CE32B6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CE32B6" w:rsidRDefault="00CE32B6" w:rsidP="00CE32B6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E32B6" w:rsidRPr="00DE1F3B" w:rsidRDefault="00CE32B6" w:rsidP="00CE32B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E32B6" w:rsidRPr="009B711A" w:rsidRDefault="00CE32B6" w:rsidP="00CE32B6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   «</w:t>
      </w:r>
      <w:r w:rsidR="00424F3C">
        <w:rPr>
          <w:rFonts w:ascii="Times New Roman" w:hAnsi="Times New Roman" w:cs="Times New Roman"/>
          <w:sz w:val="22"/>
          <w:szCs w:val="22"/>
          <w:u w:val="single"/>
        </w:rPr>
        <w:t>19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424F3C">
        <w:rPr>
          <w:rFonts w:ascii="Times New Roman" w:hAnsi="Times New Roman" w:cs="Times New Roman"/>
          <w:sz w:val="22"/>
          <w:szCs w:val="22"/>
          <w:u w:val="single"/>
        </w:rPr>
        <w:t>марта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2019</w:t>
      </w:r>
      <w:r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7B3AB3">
        <w:rPr>
          <w:rFonts w:ascii="Times New Roman" w:hAnsi="Times New Roman" w:cs="Times New Roman"/>
          <w:sz w:val="22"/>
          <w:szCs w:val="22"/>
          <w:u w:val="single"/>
        </w:rPr>
        <w:t xml:space="preserve">  №</w:t>
      </w:r>
      <w:r w:rsidR="00424F3C">
        <w:rPr>
          <w:rFonts w:ascii="Times New Roman" w:hAnsi="Times New Roman" w:cs="Times New Roman"/>
          <w:sz w:val="22"/>
          <w:szCs w:val="22"/>
          <w:u w:val="single"/>
        </w:rPr>
        <w:t>132/2</w:t>
      </w:r>
    </w:p>
    <w:p w:rsidR="00CE32B6" w:rsidRPr="00DD5C42" w:rsidRDefault="00CE32B6" w:rsidP="00CE32B6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424F3C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CE32B6" w:rsidRPr="00CF481E" w:rsidRDefault="00CE32B6" w:rsidP="00CE32B6">
      <w:pPr>
        <w:ind w:right="-39"/>
        <w:jc w:val="both"/>
        <w:rPr>
          <w:sz w:val="22"/>
          <w:szCs w:val="22"/>
        </w:rPr>
      </w:pPr>
    </w:p>
    <w:p w:rsidR="00CE32B6" w:rsidRDefault="00CE32B6" w:rsidP="00CE32B6">
      <w:pPr>
        <w:ind w:right="5395"/>
        <w:rPr>
          <w:sz w:val="22"/>
          <w:szCs w:val="22"/>
        </w:rPr>
      </w:pPr>
      <w:r w:rsidRPr="00CF481E">
        <w:rPr>
          <w:sz w:val="22"/>
          <w:szCs w:val="22"/>
        </w:rPr>
        <w:t xml:space="preserve">О </w:t>
      </w:r>
      <w:r w:rsidR="007B3AB3">
        <w:rPr>
          <w:sz w:val="22"/>
          <w:szCs w:val="22"/>
        </w:rPr>
        <w:t>включении движимого имущества</w:t>
      </w:r>
    </w:p>
    <w:p w:rsidR="007B3AB3" w:rsidRDefault="007B3AB3" w:rsidP="00CE32B6">
      <w:pPr>
        <w:ind w:right="5395"/>
        <w:rPr>
          <w:sz w:val="22"/>
          <w:szCs w:val="22"/>
        </w:rPr>
      </w:pPr>
      <w:r>
        <w:rPr>
          <w:sz w:val="22"/>
          <w:szCs w:val="22"/>
        </w:rPr>
        <w:t xml:space="preserve">в муниципальную казну Бердяушского </w:t>
      </w:r>
    </w:p>
    <w:p w:rsidR="007B3AB3" w:rsidRPr="00CF481E" w:rsidRDefault="007B3AB3" w:rsidP="00CE32B6">
      <w:pPr>
        <w:ind w:right="5395"/>
        <w:rPr>
          <w:sz w:val="22"/>
          <w:szCs w:val="22"/>
        </w:rPr>
      </w:pPr>
      <w:r>
        <w:rPr>
          <w:sz w:val="22"/>
          <w:szCs w:val="22"/>
        </w:rPr>
        <w:t>городского поселения</w:t>
      </w:r>
    </w:p>
    <w:p w:rsidR="00CE32B6" w:rsidRPr="00CF481E" w:rsidRDefault="00CE32B6" w:rsidP="00CE32B6">
      <w:pPr>
        <w:ind w:right="5395"/>
        <w:rPr>
          <w:sz w:val="22"/>
          <w:szCs w:val="22"/>
        </w:rPr>
      </w:pPr>
    </w:p>
    <w:p w:rsidR="00CE32B6" w:rsidRPr="00636BB8" w:rsidRDefault="00CE32B6" w:rsidP="00CE32B6">
      <w:pPr>
        <w:tabs>
          <w:tab w:val="left" w:pos="9638"/>
        </w:tabs>
        <w:spacing w:line="360" w:lineRule="auto"/>
        <w:ind w:right="-79" w:firstLine="720"/>
        <w:jc w:val="both"/>
      </w:pPr>
      <w:r w:rsidRPr="00636BB8">
        <w:t xml:space="preserve">В соответствии с Федеральным законом от </w:t>
      </w:r>
      <w:r>
        <w:t>0</w:t>
      </w:r>
      <w:r w:rsidRPr="00636BB8">
        <w:t xml:space="preserve">6.10.2003 № 131-ФЗ «Об общих принципах организации местного самоуправления в Российской Федерации», </w:t>
      </w:r>
      <w:r w:rsidR="007B3AB3">
        <w:t xml:space="preserve">решением Совета депутатов от 18.11.2005 года №13/4 «Об утверждении положения о муниципальном имуществе, находящегося в муниципальной  казне Бердяушского городского поселения», уставом Бердяушского городского поселения, </w:t>
      </w:r>
    </w:p>
    <w:p w:rsidR="00CE32B6" w:rsidRPr="00636BB8" w:rsidRDefault="00CE32B6" w:rsidP="00CE32B6">
      <w:pPr>
        <w:tabs>
          <w:tab w:val="left" w:pos="9638"/>
        </w:tabs>
        <w:ind w:right="-82" w:firstLine="720"/>
        <w:jc w:val="both"/>
      </w:pPr>
    </w:p>
    <w:p w:rsidR="00CE32B6" w:rsidRPr="00636BB8" w:rsidRDefault="00CE32B6" w:rsidP="00CE32B6">
      <w:pPr>
        <w:tabs>
          <w:tab w:val="left" w:pos="9638"/>
        </w:tabs>
        <w:ind w:right="-82" w:firstLine="720"/>
        <w:jc w:val="both"/>
      </w:pPr>
      <w:r w:rsidRPr="00636BB8">
        <w:t xml:space="preserve"> СОВЕТ ДЕПУТАТОВ БЕРДЯУШСКОГО ГОРОДСКОГО ПОСЕЛЕНИЯ РЕШАЕТ:</w:t>
      </w:r>
    </w:p>
    <w:p w:rsidR="00CE32B6" w:rsidRPr="00636BB8" w:rsidRDefault="00CE32B6" w:rsidP="00CE32B6">
      <w:pPr>
        <w:tabs>
          <w:tab w:val="left" w:pos="9638"/>
        </w:tabs>
        <w:ind w:right="-82" w:firstLine="720"/>
        <w:jc w:val="both"/>
      </w:pPr>
      <w:r w:rsidRPr="00636BB8">
        <w:tab/>
      </w:r>
    </w:p>
    <w:p w:rsidR="00CE32B6" w:rsidRDefault="007B3AB3" w:rsidP="007B3AB3">
      <w:pPr>
        <w:pStyle w:val="a5"/>
        <w:numPr>
          <w:ilvl w:val="0"/>
          <w:numId w:val="1"/>
        </w:numPr>
        <w:tabs>
          <w:tab w:val="left" w:pos="1080"/>
          <w:tab w:val="left" w:pos="1260"/>
          <w:tab w:val="left" w:pos="8460"/>
        </w:tabs>
        <w:spacing w:line="360" w:lineRule="auto"/>
        <w:ind w:left="0" w:firstLine="567"/>
        <w:jc w:val="both"/>
      </w:pPr>
      <w:r>
        <w:t xml:space="preserve">Включить в муниципальную казну Бердяушского городского поселения имущество, </w:t>
      </w:r>
      <w:proofErr w:type="gramStart"/>
      <w:r>
        <w:t>согласно приложения</w:t>
      </w:r>
      <w:proofErr w:type="gramEnd"/>
      <w:r>
        <w:t>;</w:t>
      </w:r>
    </w:p>
    <w:p w:rsidR="007B3AB3" w:rsidRDefault="007B3AB3" w:rsidP="007B3AB3">
      <w:pPr>
        <w:pStyle w:val="a5"/>
        <w:numPr>
          <w:ilvl w:val="0"/>
          <w:numId w:val="1"/>
        </w:numPr>
        <w:tabs>
          <w:tab w:val="left" w:pos="1080"/>
          <w:tab w:val="left" w:pos="1260"/>
          <w:tab w:val="left" w:pos="8460"/>
        </w:tabs>
        <w:spacing w:line="360" w:lineRule="auto"/>
        <w:ind w:left="0" w:firstLine="567"/>
        <w:jc w:val="both"/>
      </w:pPr>
      <w:r>
        <w:t>Администрации Бердяушского городского поселения (бухгалтеру Кадыровой Г.И.) внести изменения в реестр муниципальной собственности;</w:t>
      </w:r>
    </w:p>
    <w:p w:rsidR="007B3AB3" w:rsidRDefault="007B3AB3" w:rsidP="007B3AB3">
      <w:pPr>
        <w:pStyle w:val="a5"/>
        <w:numPr>
          <w:ilvl w:val="0"/>
          <w:numId w:val="1"/>
        </w:numPr>
        <w:tabs>
          <w:tab w:val="left" w:pos="1080"/>
          <w:tab w:val="left" w:pos="1260"/>
          <w:tab w:val="left" w:pos="8460"/>
        </w:tabs>
        <w:spacing w:line="360" w:lineRule="auto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главного бухгалтера (Окорокову М.М.)</w:t>
      </w:r>
    </w:p>
    <w:p w:rsidR="007B3AB3" w:rsidRDefault="007B3AB3" w:rsidP="007B3AB3">
      <w:pPr>
        <w:tabs>
          <w:tab w:val="left" w:pos="1080"/>
          <w:tab w:val="left" w:pos="1260"/>
          <w:tab w:val="left" w:pos="8460"/>
        </w:tabs>
        <w:spacing w:line="360" w:lineRule="auto"/>
        <w:jc w:val="both"/>
      </w:pPr>
    </w:p>
    <w:p w:rsidR="007B3AB3" w:rsidRDefault="007B3AB3" w:rsidP="007B3AB3">
      <w:pPr>
        <w:tabs>
          <w:tab w:val="left" w:pos="1080"/>
          <w:tab w:val="left" w:pos="1260"/>
          <w:tab w:val="left" w:pos="8460"/>
        </w:tabs>
        <w:spacing w:line="360" w:lineRule="auto"/>
        <w:jc w:val="both"/>
      </w:pPr>
    </w:p>
    <w:p w:rsidR="007B3AB3" w:rsidRDefault="007B3AB3" w:rsidP="007B3AB3">
      <w:pPr>
        <w:tabs>
          <w:tab w:val="left" w:pos="1080"/>
          <w:tab w:val="left" w:pos="1260"/>
          <w:tab w:val="left" w:pos="8460"/>
        </w:tabs>
        <w:spacing w:line="360" w:lineRule="auto"/>
        <w:jc w:val="both"/>
      </w:pPr>
    </w:p>
    <w:p w:rsidR="007B3AB3" w:rsidRDefault="007B3AB3" w:rsidP="007B3AB3">
      <w:pPr>
        <w:tabs>
          <w:tab w:val="left" w:pos="1080"/>
          <w:tab w:val="left" w:pos="1260"/>
          <w:tab w:val="left" w:pos="8460"/>
        </w:tabs>
        <w:spacing w:line="360" w:lineRule="auto"/>
        <w:jc w:val="both"/>
      </w:pPr>
    </w:p>
    <w:p w:rsidR="007B3AB3" w:rsidRDefault="007B3AB3" w:rsidP="007B3AB3">
      <w:pPr>
        <w:tabs>
          <w:tab w:val="left" w:pos="1080"/>
          <w:tab w:val="left" w:pos="1260"/>
          <w:tab w:val="left" w:pos="8460"/>
        </w:tabs>
        <w:spacing w:line="360" w:lineRule="auto"/>
        <w:jc w:val="both"/>
      </w:pPr>
    </w:p>
    <w:p w:rsidR="007B3AB3" w:rsidRDefault="007B3AB3" w:rsidP="007B3AB3">
      <w:pPr>
        <w:tabs>
          <w:tab w:val="left" w:pos="1080"/>
          <w:tab w:val="left" w:pos="1260"/>
          <w:tab w:val="left" w:pos="8460"/>
        </w:tabs>
        <w:spacing w:line="360" w:lineRule="auto"/>
        <w:jc w:val="both"/>
      </w:pPr>
    </w:p>
    <w:p w:rsidR="009C7DE5" w:rsidRDefault="009C7DE5" w:rsidP="007B3AB3">
      <w:pPr>
        <w:tabs>
          <w:tab w:val="left" w:pos="1080"/>
          <w:tab w:val="left" w:pos="1260"/>
          <w:tab w:val="left" w:pos="8460"/>
        </w:tabs>
        <w:spacing w:line="360" w:lineRule="auto"/>
        <w:jc w:val="both"/>
      </w:pPr>
    </w:p>
    <w:p w:rsidR="009C7DE5" w:rsidRPr="00636BB8" w:rsidRDefault="009C7DE5" w:rsidP="007B3AB3">
      <w:pPr>
        <w:tabs>
          <w:tab w:val="left" w:pos="1080"/>
          <w:tab w:val="left" w:pos="1260"/>
          <w:tab w:val="left" w:pos="8460"/>
        </w:tabs>
        <w:spacing w:line="360" w:lineRule="auto"/>
        <w:jc w:val="both"/>
      </w:pPr>
    </w:p>
    <w:p w:rsidR="00CE32B6" w:rsidRPr="00636BB8" w:rsidRDefault="00CE32B6" w:rsidP="00CE32B6">
      <w:r w:rsidRPr="00636BB8">
        <w:t>Председатель Совета депутатов</w:t>
      </w:r>
    </w:p>
    <w:p w:rsidR="007B3AB3" w:rsidRDefault="00CE32B6" w:rsidP="00CE32B6">
      <w:r>
        <w:t xml:space="preserve">Бердяушского городского поселения                                       </w:t>
      </w:r>
      <w:r w:rsidR="009C7DE5">
        <w:t xml:space="preserve">                           С</w:t>
      </w:r>
      <w:r>
        <w:t xml:space="preserve">.В.Щербакова </w:t>
      </w:r>
    </w:p>
    <w:p w:rsidR="00C62948" w:rsidRDefault="00C62948">
      <w:pPr>
        <w:spacing w:after="200" w:line="276" w:lineRule="auto"/>
      </w:pPr>
      <w:r>
        <w:br w:type="page"/>
      </w:r>
    </w:p>
    <w:p w:rsidR="00C62948" w:rsidRDefault="00C62948" w:rsidP="00CE32B6">
      <w:pPr>
        <w:sectPr w:rsidR="00C62948" w:rsidSect="00B77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948" w:rsidRPr="00467277" w:rsidRDefault="00C62948" w:rsidP="00C62948">
      <w:pPr>
        <w:jc w:val="right"/>
        <w:rPr>
          <w:sz w:val="22"/>
          <w:szCs w:val="22"/>
        </w:rPr>
      </w:pPr>
      <w:r w:rsidRPr="00467277">
        <w:rPr>
          <w:sz w:val="22"/>
          <w:szCs w:val="22"/>
        </w:rPr>
        <w:lastRenderedPageBreak/>
        <w:t>Приложение №1</w:t>
      </w:r>
    </w:p>
    <w:p w:rsidR="00C62948" w:rsidRPr="00467277" w:rsidRDefault="00C62948" w:rsidP="00C62948">
      <w:pPr>
        <w:jc w:val="right"/>
        <w:rPr>
          <w:sz w:val="22"/>
          <w:szCs w:val="22"/>
        </w:rPr>
      </w:pPr>
      <w:r w:rsidRPr="00467277">
        <w:rPr>
          <w:sz w:val="22"/>
          <w:szCs w:val="22"/>
        </w:rPr>
        <w:t xml:space="preserve">к решению Совета  депутатов </w:t>
      </w:r>
    </w:p>
    <w:p w:rsidR="00C62948" w:rsidRPr="00467277" w:rsidRDefault="00C62948" w:rsidP="00C62948">
      <w:pPr>
        <w:jc w:val="right"/>
        <w:rPr>
          <w:sz w:val="22"/>
          <w:szCs w:val="22"/>
        </w:rPr>
      </w:pPr>
      <w:r w:rsidRPr="00467277">
        <w:rPr>
          <w:sz w:val="22"/>
          <w:szCs w:val="22"/>
        </w:rPr>
        <w:t xml:space="preserve">Бердяушского городского поселения </w:t>
      </w:r>
    </w:p>
    <w:p w:rsidR="00C62948" w:rsidRPr="00467277" w:rsidRDefault="00C62948" w:rsidP="00C62948">
      <w:pPr>
        <w:jc w:val="right"/>
        <w:rPr>
          <w:sz w:val="22"/>
          <w:szCs w:val="22"/>
        </w:rPr>
      </w:pPr>
      <w:r w:rsidRPr="00467277">
        <w:rPr>
          <w:sz w:val="22"/>
          <w:szCs w:val="22"/>
        </w:rPr>
        <w:t>№</w:t>
      </w:r>
      <w:r>
        <w:rPr>
          <w:sz w:val="22"/>
          <w:szCs w:val="22"/>
        </w:rPr>
        <w:t>132/2</w:t>
      </w:r>
      <w:r w:rsidRPr="00467277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19 марта </w:t>
      </w:r>
      <w:r w:rsidRPr="00467277">
        <w:rPr>
          <w:sz w:val="22"/>
          <w:szCs w:val="22"/>
        </w:rPr>
        <w:t>2019 года.</w:t>
      </w:r>
    </w:p>
    <w:p w:rsidR="00C62948" w:rsidRDefault="00C62948" w:rsidP="00C62948">
      <w:pPr>
        <w:jc w:val="right"/>
        <w:rPr>
          <w:sz w:val="18"/>
          <w:szCs w:val="18"/>
        </w:rPr>
      </w:pPr>
    </w:p>
    <w:p w:rsidR="00C62948" w:rsidRDefault="00C62948" w:rsidP="00C62948">
      <w:pPr>
        <w:jc w:val="right"/>
        <w:rPr>
          <w:sz w:val="18"/>
          <w:szCs w:val="18"/>
        </w:rPr>
      </w:pPr>
    </w:p>
    <w:p w:rsidR="00C62948" w:rsidRDefault="00C62948" w:rsidP="00C62948">
      <w:pPr>
        <w:jc w:val="right"/>
        <w:rPr>
          <w:sz w:val="18"/>
          <w:szCs w:val="18"/>
        </w:rPr>
      </w:pPr>
    </w:p>
    <w:p w:rsidR="00C62948" w:rsidRDefault="00C62948" w:rsidP="00C62948">
      <w:pPr>
        <w:jc w:val="right"/>
        <w:rPr>
          <w:sz w:val="18"/>
          <w:szCs w:val="18"/>
        </w:rPr>
      </w:pPr>
    </w:p>
    <w:tbl>
      <w:tblPr>
        <w:tblpPr w:leftFromText="180" w:rightFromText="180" w:vertAnchor="text" w:horzAnchor="margin" w:tblpY="83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567"/>
        <w:gridCol w:w="6204"/>
        <w:gridCol w:w="2409"/>
        <w:gridCol w:w="2552"/>
        <w:gridCol w:w="2977"/>
      </w:tblGrid>
      <w:tr w:rsidR="00C62948" w:rsidTr="00C50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 xml:space="preserve">№ </w:t>
            </w:r>
            <w:proofErr w:type="spellStart"/>
            <w:proofErr w:type="gramStart"/>
            <w:r w:rsidRPr="0023121D">
              <w:t>п</w:t>
            </w:r>
            <w:proofErr w:type="spellEnd"/>
            <w:proofErr w:type="gramEnd"/>
            <w:r w:rsidRPr="0023121D">
              <w:t>/</w:t>
            </w:r>
            <w:proofErr w:type="spellStart"/>
            <w:r w:rsidRPr="0023121D">
              <w:t>п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Цена за единицу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Балансовая/остаточная стоимость</w:t>
            </w:r>
          </w:p>
        </w:tc>
      </w:tr>
      <w:tr w:rsidR="00C62948" w:rsidTr="00C50F4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>
              <w:t>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62948">
            <w:pPr>
              <w:widowControl w:val="0"/>
              <w:suppressAutoHyphens/>
              <w:jc w:val="center"/>
            </w:pPr>
            <w:r w:rsidRPr="0023121D">
              <w:t xml:space="preserve">Православная энциклопедия, том </w:t>
            </w:r>
            <w: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900,00/900,00</w:t>
            </w:r>
          </w:p>
        </w:tc>
      </w:tr>
      <w:tr w:rsidR="00C62948" w:rsidTr="00C50F4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>
              <w:t>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П</w:t>
            </w:r>
            <w:r>
              <w:t>равославная энциклопедия, том 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900,00/900,00</w:t>
            </w:r>
          </w:p>
        </w:tc>
      </w:tr>
      <w:tr w:rsidR="00C62948" w:rsidTr="00C50F4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Pr="00826D8E" w:rsidRDefault="00C62948" w:rsidP="00C50F48">
            <w:pPr>
              <w:widowControl w:val="0"/>
              <w:suppressAutoHyphens/>
              <w:jc w:val="center"/>
            </w:pPr>
            <w:r w:rsidRPr="00826D8E">
              <w:t>3</w:t>
            </w:r>
            <w:r>
              <w:t>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 xml:space="preserve">Православная энциклопедия, том </w:t>
            </w:r>
            <w: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</w:pPr>
            <w:r w:rsidRPr="0023121D">
              <w:t>900,00/900,00</w:t>
            </w:r>
          </w:p>
        </w:tc>
      </w:tr>
      <w:tr w:rsidR="00C62948" w:rsidTr="00C50F4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Default="00C62948" w:rsidP="00C50F48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  <w:rPr>
                <w:b/>
              </w:rPr>
            </w:pPr>
            <w:r w:rsidRPr="0023121D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8" w:rsidRPr="0023121D" w:rsidRDefault="00C62948" w:rsidP="00C50F4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48" w:rsidRPr="0023121D" w:rsidRDefault="00C62948" w:rsidP="00C50F4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2700,00/2700,00</w:t>
            </w:r>
          </w:p>
        </w:tc>
      </w:tr>
    </w:tbl>
    <w:p w:rsidR="00C62948" w:rsidRDefault="00C62948" w:rsidP="00C62948">
      <w:pPr>
        <w:jc w:val="center"/>
      </w:pPr>
    </w:p>
    <w:p w:rsidR="00C62948" w:rsidRDefault="00C62948" w:rsidP="00C62948">
      <w:pPr>
        <w:jc w:val="center"/>
      </w:pPr>
    </w:p>
    <w:p w:rsidR="00C62948" w:rsidRPr="00224A74" w:rsidRDefault="00C62948" w:rsidP="00C62948">
      <w:pPr>
        <w:jc w:val="center"/>
      </w:pPr>
    </w:p>
    <w:p w:rsidR="00C62948" w:rsidRDefault="00C62948" w:rsidP="00C62948">
      <w:pPr>
        <w:jc w:val="center"/>
      </w:pPr>
    </w:p>
    <w:p w:rsidR="00C62948" w:rsidRDefault="00C62948" w:rsidP="00CE32B6"/>
    <w:sectPr w:rsidR="00C62948" w:rsidSect="002D13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4162"/>
    <w:multiLevelType w:val="hybridMultilevel"/>
    <w:tmpl w:val="0896D4E4"/>
    <w:lvl w:ilvl="0" w:tplc="5016AA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32B6"/>
    <w:rsid w:val="001450F0"/>
    <w:rsid w:val="0023179B"/>
    <w:rsid w:val="002B3CD0"/>
    <w:rsid w:val="003E5994"/>
    <w:rsid w:val="00424F3C"/>
    <w:rsid w:val="007B3AB3"/>
    <w:rsid w:val="008E218F"/>
    <w:rsid w:val="009C7DE5"/>
    <w:rsid w:val="00B77663"/>
    <w:rsid w:val="00C3116C"/>
    <w:rsid w:val="00C62948"/>
    <w:rsid w:val="00CE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32B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32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CE32B6"/>
    <w:pPr>
      <w:ind w:left="720"/>
      <w:contextualSpacing/>
    </w:pPr>
  </w:style>
  <w:style w:type="paragraph" w:customStyle="1" w:styleId="ConsPlusTitle">
    <w:name w:val="ConsPlusTitle"/>
    <w:rsid w:val="00CE3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2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3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АдБердяуш04</dc:creator>
  <cp:keywords/>
  <dc:description/>
  <cp:lastModifiedBy>АдБердяуш04</cp:lastModifiedBy>
  <cp:revision>6</cp:revision>
  <cp:lastPrinted>2019-03-19T09:55:00Z</cp:lastPrinted>
  <dcterms:created xsi:type="dcterms:W3CDTF">2019-02-12T09:33:00Z</dcterms:created>
  <dcterms:modified xsi:type="dcterms:W3CDTF">2019-03-19T09:57:00Z</dcterms:modified>
</cp:coreProperties>
</file>